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sz w:val="40"/>
          <w:szCs w:val="40"/>
        </w:rPr>
      </w:pPr>
      <w:r>
        <w:rPr>
          <w:rFonts w:hint="eastAsia" w:ascii="华文中宋" w:hAnsi="华文中宋" w:eastAsia="华文中宋" w:cs="华文中宋"/>
          <w:sz w:val="40"/>
          <w:szCs w:val="40"/>
        </w:rPr>
        <w:t>群众信访举报转办和边督边改公开情况一览表</w:t>
      </w:r>
    </w:p>
    <w:p>
      <w:pPr>
        <w:spacing w:line="560" w:lineRule="exact"/>
        <w:jc w:val="right"/>
        <w:rPr>
          <w:rFonts w:ascii="Times New Roman" w:hAnsi="Times New Roman" w:eastAsia="仿宋"/>
          <w:sz w:val="28"/>
          <w:szCs w:val="28"/>
        </w:rPr>
      </w:pPr>
      <w:r>
        <w:rPr>
          <w:rFonts w:hint="eastAsia" w:ascii="仿宋_GB2312" w:hAnsi="仿宋_GB2312" w:eastAsia="仿宋_GB2312" w:cs="仿宋_GB2312"/>
          <w:sz w:val="28"/>
          <w:szCs w:val="28"/>
        </w:rPr>
        <w:t>（第十九批   2023年11月9日）</w:t>
      </w:r>
    </w:p>
    <w:tbl>
      <w:tblPr>
        <w:tblStyle w:val="13"/>
        <w:tblW w:w="1499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83"/>
        <w:gridCol w:w="1913"/>
        <w:gridCol w:w="908"/>
        <w:gridCol w:w="1147"/>
        <w:gridCol w:w="4193"/>
        <w:gridCol w:w="982"/>
        <w:gridCol w:w="2580"/>
        <w:gridCol w:w="870"/>
        <w:gridCol w:w="8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68" w:type="dxa"/>
            <w:noWrap/>
            <w:vAlign w:val="center"/>
          </w:tcPr>
          <w:p>
            <w:pPr>
              <w:spacing w:line="400" w:lineRule="exact"/>
              <w:rPr>
                <w:rFonts w:ascii="Times New Roman" w:hAnsi="Times New Roman"/>
                <w:b/>
                <w:bCs/>
                <w:szCs w:val="21"/>
              </w:rPr>
            </w:pPr>
            <w:r>
              <w:rPr>
                <w:rFonts w:ascii="Times New Roman" w:hAnsi="Times New Roman"/>
                <w:b/>
                <w:bCs/>
                <w:szCs w:val="21"/>
              </w:rPr>
              <w:t>序号</w:t>
            </w:r>
          </w:p>
        </w:tc>
        <w:tc>
          <w:tcPr>
            <w:tcW w:w="883" w:type="dxa"/>
            <w:noWrap/>
            <w:vAlign w:val="center"/>
          </w:tcPr>
          <w:p>
            <w:pPr>
              <w:spacing w:line="400" w:lineRule="exact"/>
              <w:jc w:val="center"/>
              <w:rPr>
                <w:rFonts w:ascii="Times New Roman" w:hAnsi="Times New Roman"/>
                <w:b/>
                <w:bCs/>
                <w:szCs w:val="21"/>
              </w:rPr>
            </w:pPr>
            <w:r>
              <w:rPr>
                <w:rFonts w:ascii="Times New Roman" w:hAnsi="Times New Roman"/>
                <w:b/>
                <w:bCs/>
                <w:szCs w:val="21"/>
              </w:rPr>
              <w:t>受理编号</w:t>
            </w:r>
          </w:p>
        </w:tc>
        <w:tc>
          <w:tcPr>
            <w:tcW w:w="1913" w:type="dxa"/>
            <w:noWrap/>
            <w:vAlign w:val="center"/>
          </w:tcPr>
          <w:p>
            <w:pPr>
              <w:spacing w:line="400" w:lineRule="exact"/>
              <w:jc w:val="center"/>
              <w:rPr>
                <w:rFonts w:ascii="Times New Roman" w:hAnsi="Times New Roman"/>
                <w:b/>
                <w:bCs/>
                <w:szCs w:val="21"/>
              </w:rPr>
            </w:pPr>
            <w:r>
              <w:rPr>
                <w:rFonts w:ascii="Times New Roman" w:hAnsi="Times New Roman"/>
                <w:b/>
                <w:bCs/>
                <w:szCs w:val="21"/>
              </w:rPr>
              <w:t>交办问题基本情况</w:t>
            </w:r>
          </w:p>
        </w:tc>
        <w:tc>
          <w:tcPr>
            <w:tcW w:w="908" w:type="dxa"/>
            <w:noWrap/>
            <w:vAlign w:val="center"/>
          </w:tcPr>
          <w:p>
            <w:pPr>
              <w:spacing w:line="400" w:lineRule="exact"/>
              <w:jc w:val="center"/>
              <w:rPr>
                <w:rFonts w:ascii="Times New Roman" w:hAnsi="Times New Roman"/>
                <w:b/>
                <w:bCs/>
                <w:szCs w:val="21"/>
              </w:rPr>
            </w:pPr>
            <w:r>
              <w:rPr>
                <w:rFonts w:ascii="Times New Roman" w:hAnsi="Times New Roman"/>
                <w:b/>
                <w:bCs/>
                <w:szCs w:val="21"/>
              </w:rPr>
              <w:t>行政区域</w:t>
            </w:r>
          </w:p>
        </w:tc>
        <w:tc>
          <w:tcPr>
            <w:tcW w:w="1147" w:type="dxa"/>
            <w:noWrap/>
            <w:vAlign w:val="center"/>
          </w:tcPr>
          <w:p>
            <w:pPr>
              <w:spacing w:line="400" w:lineRule="exact"/>
              <w:jc w:val="center"/>
              <w:rPr>
                <w:rFonts w:ascii="Times New Roman" w:hAnsi="Times New Roman"/>
                <w:b/>
                <w:bCs/>
                <w:szCs w:val="21"/>
              </w:rPr>
            </w:pPr>
            <w:r>
              <w:rPr>
                <w:rFonts w:ascii="Times New Roman" w:hAnsi="Times New Roman"/>
                <w:b/>
                <w:bCs/>
                <w:szCs w:val="21"/>
              </w:rPr>
              <w:t>污染类型</w:t>
            </w:r>
          </w:p>
        </w:tc>
        <w:tc>
          <w:tcPr>
            <w:tcW w:w="4193" w:type="dxa"/>
            <w:noWrap/>
            <w:vAlign w:val="center"/>
          </w:tcPr>
          <w:p>
            <w:pPr>
              <w:spacing w:line="400" w:lineRule="exact"/>
              <w:jc w:val="center"/>
              <w:rPr>
                <w:rFonts w:ascii="Times New Roman" w:hAnsi="Times New Roman"/>
                <w:b/>
                <w:bCs/>
                <w:szCs w:val="21"/>
              </w:rPr>
            </w:pPr>
            <w:r>
              <w:rPr>
                <w:rFonts w:ascii="Times New Roman" w:hAnsi="Times New Roman"/>
                <w:b/>
                <w:bCs/>
                <w:szCs w:val="21"/>
              </w:rPr>
              <w:t>调查核实情况</w:t>
            </w:r>
          </w:p>
        </w:tc>
        <w:tc>
          <w:tcPr>
            <w:tcW w:w="982" w:type="dxa"/>
            <w:noWrap/>
            <w:vAlign w:val="center"/>
          </w:tcPr>
          <w:p>
            <w:pPr>
              <w:spacing w:line="400" w:lineRule="exact"/>
              <w:jc w:val="center"/>
              <w:rPr>
                <w:rFonts w:ascii="Times New Roman" w:hAnsi="Times New Roman"/>
                <w:b/>
                <w:bCs/>
                <w:szCs w:val="21"/>
              </w:rPr>
            </w:pPr>
            <w:r>
              <w:rPr>
                <w:rFonts w:ascii="Times New Roman" w:hAnsi="Times New Roman"/>
                <w:b/>
                <w:bCs/>
                <w:szCs w:val="21"/>
              </w:rPr>
              <w:t>是否</w:t>
            </w:r>
          </w:p>
          <w:p>
            <w:pPr>
              <w:spacing w:line="400" w:lineRule="exact"/>
              <w:jc w:val="center"/>
              <w:rPr>
                <w:rFonts w:ascii="Times New Roman" w:hAnsi="Times New Roman"/>
                <w:b/>
                <w:bCs/>
                <w:szCs w:val="21"/>
              </w:rPr>
            </w:pPr>
            <w:r>
              <w:rPr>
                <w:rFonts w:ascii="Times New Roman" w:hAnsi="Times New Roman"/>
                <w:b/>
                <w:bCs/>
                <w:szCs w:val="21"/>
              </w:rPr>
              <w:t>属实</w:t>
            </w:r>
          </w:p>
        </w:tc>
        <w:tc>
          <w:tcPr>
            <w:tcW w:w="2580" w:type="dxa"/>
            <w:noWrap/>
            <w:vAlign w:val="center"/>
          </w:tcPr>
          <w:p>
            <w:pPr>
              <w:spacing w:line="400" w:lineRule="exact"/>
              <w:jc w:val="center"/>
              <w:rPr>
                <w:rFonts w:ascii="Times New Roman" w:hAnsi="Times New Roman"/>
                <w:b/>
                <w:bCs/>
                <w:szCs w:val="21"/>
              </w:rPr>
            </w:pPr>
            <w:r>
              <w:rPr>
                <w:rFonts w:ascii="Times New Roman" w:hAnsi="Times New Roman"/>
                <w:b/>
                <w:bCs/>
                <w:szCs w:val="21"/>
              </w:rPr>
              <w:t>处理和整改情况</w:t>
            </w:r>
          </w:p>
        </w:tc>
        <w:tc>
          <w:tcPr>
            <w:tcW w:w="870" w:type="dxa"/>
            <w:noWrap/>
            <w:vAlign w:val="center"/>
          </w:tcPr>
          <w:p>
            <w:pPr>
              <w:spacing w:line="400" w:lineRule="exact"/>
              <w:jc w:val="center"/>
              <w:rPr>
                <w:rFonts w:ascii="Times New Roman" w:hAnsi="Times New Roman"/>
                <w:b/>
                <w:bCs/>
                <w:szCs w:val="21"/>
              </w:rPr>
            </w:pPr>
            <w:r>
              <w:rPr>
                <w:rFonts w:ascii="Times New Roman" w:hAnsi="Times New Roman"/>
                <w:b/>
                <w:bCs/>
                <w:szCs w:val="21"/>
              </w:rPr>
              <w:t>是否</w:t>
            </w:r>
          </w:p>
          <w:p>
            <w:pPr>
              <w:spacing w:line="400" w:lineRule="exact"/>
              <w:jc w:val="center"/>
              <w:rPr>
                <w:rFonts w:ascii="Times New Roman" w:hAnsi="Times New Roman"/>
                <w:b/>
                <w:bCs/>
                <w:szCs w:val="21"/>
              </w:rPr>
            </w:pPr>
            <w:r>
              <w:rPr>
                <w:rFonts w:ascii="Times New Roman" w:hAnsi="Times New Roman"/>
                <w:b/>
                <w:bCs/>
                <w:szCs w:val="21"/>
              </w:rPr>
              <w:t>办结</w:t>
            </w:r>
          </w:p>
        </w:tc>
        <w:tc>
          <w:tcPr>
            <w:tcW w:w="848" w:type="dxa"/>
            <w:noWrap/>
            <w:vAlign w:val="center"/>
          </w:tcPr>
          <w:p>
            <w:pPr>
              <w:spacing w:line="400" w:lineRule="exact"/>
              <w:jc w:val="center"/>
              <w:rPr>
                <w:rFonts w:ascii="Times New Roman" w:hAnsi="Times New Roman"/>
                <w:b/>
                <w:bCs/>
                <w:szCs w:val="21"/>
              </w:rPr>
            </w:pPr>
            <w:r>
              <w:rPr>
                <w:rFonts w:ascii="Times New Roman" w:hAnsi="Times New Roman"/>
                <w:b/>
                <w:bCs/>
                <w:szCs w:val="21"/>
              </w:rPr>
              <w:t>责任人被处理情况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83"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D2LZ202310280001</w:t>
            </w:r>
          </w:p>
        </w:tc>
        <w:tc>
          <w:tcPr>
            <w:tcW w:w="1913" w:type="dxa"/>
            <w:noWrap/>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城中区曙光中路99号曙光商住楼1楼门面蚝师傅餐饮店、熊花园小酒馆油烟扰民，无专用油烟烟道，而是在居民楼楼道口旁开设数个排烟口，每晚10点至凌晨2点从排烟口排放油烟。小酒馆旁的时光扣子酒吧晚上11点至半夜营业噪声扰民。投诉人希望尽快解决上述问题。</w:t>
            </w:r>
          </w:p>
        </w:tc>
        <w:tc>
          <w:tcPr>
            <w:tcW w:w="90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城中区</w:t>
            </w:r>
          </w:p>
        </w:tc>
        <w:tc>
          <w:tcPr>
            <w:tcW w:w="1147"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噪声污染、油烟污染</w:t>
            </w:r>
          </w:p>
        </w:tc>
        <w:tc>
          <w:tcPr>
            <w:tcW w:w="4193" w:type="dxa"/>
            <w:noWrap/>
            <w:vAlign w:val="center"/>
          </w:tcPr>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经调查，举报内容部分属实。</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1.“城中区曙光中路99号曙光商住楼1楼门面蚝师傅餐饮店、熊花园小酒馆油烟扰民，无专用油烟烟道，而是在居民楼楼道口旁开设数个排烟口，每晚10点至凌晨2点从排烟口排放油烟”部分属实。</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2023年10月29日晚，城中区政府组织相关部门进行现场检查，检查时两家餐饮店正在营业，厨房均安装有油烟净化设施，油烟净化设备正常运转；蚝师傅餐饮店排烟管道漏烟、熊花园小酒馆油烟管道破损；蚝师傅餐饮店、熊花园小酒馆厨房利用排气扇进行换气，存在油烟泄漏隐患。</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2.时光扣子酒吧晚上11点至半夜营业噪声扰民，经调查，举报内容属实。</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经核实，酒吧经营时间从</w:t>
            </w:r>
            <w:r>
              <w:rPr>
                <w:rFonts w:hint="eastAsia" w:ascii="仿宋_GB2312" w:hAnsi="仿宋_GB2312" w:eastAsia="仿宋_GB2312" w:cs="仿宋_GB2312"/>
                <w:sz w:val="24"/>
                <w:szCs w:val="24"/>
                <w:lang w:val="en-US" w:eastAsia="zh-CN"/>
              </w:rPr>
              <w:t>18</w:t>
            </w:r>
            <w:r>
              <w:rPr>
                <w:rFonts w:hint="eastAsia" w:ascii="仿宋_GB2312" w:hAnsi="仿宋_GB2312" w:eastAsia="仿宋_GB2312" w:cs="仿宋_GB2312"/>
                <w:sz w:val="24"/>
                <w:szCs w:val="24"/>
              </w:rPr>
              <w:t>点至凌晨2点，场内墙壁已贴隔音降噪材料，已安装噪声显示仪，酒吧内窗户没</w:t>
            </w:r>
            <w:bookmarkStart w:id="0" w:name="_GoBack"/>
            <w:bookmarkEnd w:id="0"/>
            <w:r>
              <w:rPr>
                <w:rFonts w:hint="eastAsia" w:ascii="仿宋_GB2312" w:hAnsi="仿宋_GB2312" w:eastAsia="仿宋_GB2312" w:cs="仿宋_GB2312"/>
                <w:sz w:val="24"/>
                <w:szCs w:val="24"/>
              </w:rPr>
              <w:t xml:space="preserve">有关闭，导致音乐噪声影响附近居民的正常生活。                      </w:t>
            </w:r>
          </w:p>
        </w:tc>
        <w:tc>
          <w:tcPr>
            <w:tcW w:w="982"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部分属实</w:t>
            </w:r>
          </w:p>
        </w:tc>
        <w:tc>
          <w:tcPr>
            <w:tcW w:w="2580" w:type="dxa"/>
            <w:noWrap/>
            <w:vAlign w:val="center"/>
          </w:tcPr>
          <w:p>
            <w:pPr>
              <w:numPr>
                <w:ilvl w:val="0"/>
                <w:numId w:val="1"/>
              </w:numPr>
              <w:jc w:val="left"/>
            </w:pPr>
            <w:r>
              <w:rPr>
                <w:rFonts w:hint="eastAsia" w:ascii="仿宋_GB2312" w:hAnsi="仿宋_GB2312" w:eastAsia="仿宋_GB2312" w:cs="仿宋_GB2312"/>
                <w:sz w:val="24"/>
                <w:szCs w:val="24"/>
              </w:rPr>
              <w:t>督促问题整改。要求蚝师傅餐饮店、熊花园小酒馆及时对破损的油烟管道及进行维护修复；定期清洗油烟净化设施，并保留清洗凭证，确保厨房产生的油烟经处理后达标排放。督促商家降低现场噪声，尽量解决困扰居民正常休息的噪声难题。</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强化执法监督。重点检查闭门器、隔音帘、噪声显示仪、隔音降噪材料的安装，音响类别和数量使用情况，指出存在的噪声污染问题并提出整改意见,要求经营业主做好场所内的噪声管理,控制好夜间音响音量,做好隔音降噪措施。</w:t>
            </w:r>
          </w:p>
        </w:tc>
        <w:tc>
          <w:tcPr>
            <w:tcW w:w="870"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未办结</w:t>
            </w:r>
          </w:p>
        </w:tc>
        <w:tc>
          <w:tcPr>
            <w:tcW w:w="84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83"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D2LZ202310280002</w:t>
            </w:r>
          </w:p>
        </w:tc>
        <w:tc>
          <w:tcPr>
            <w:tcW w:w="1913" w:type="dxa"/>
            <w:noWrap/>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融水县中医院楼顶中央空调外机声音过大严重影响居民休息，希望督察组现场核实处理。</w:t>
            </w:r>
          </w:p>
        </w:tc>
        <w:tc>
          <w:tcPr>
            <w:tcW w:w="90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融水县</w:t>
            </w:r>
          </w:p>
        </w:tc>
        <w:tc>
          <w:tcPr>
            <w:tcW w:w="1147"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噪声污染</w:t>
            </w:r>
          </w:p>
        </w:tc>
        <w:tc>
          <w:tcPr>
            <w:tcW w:w="4193" w:type="dxa"/>
            <w:noWrap/>
            <w:vAlign w:val="center"/>
          </w:tcPr>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经核实，该转办件投诉内容不属实。</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检查时该医院正常营业，经了解医院1号楼空调因天气变凉于2023年10月3日停运至今，2号楼血透室空调每天运转时间为10：00-17：00，其余时间停运。</w:t>
            </w:r>
          </w:p>
        </w:tc>
        <w:tc>
          <w:tcPr>
            <w:tcW w:w="982"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不属实</w:t>
            </w:r>
          </w:p>
        </w:tc>
        <w:tc>
          <w:tcPr>
            <w:tcW w:w="2580" w:type="dxa"/>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融水生态环境局委托有资质的第三方监测机构对该医院厂界、苏盟小区10栋2单元28楼楼顶窗外开展夜间噪声监测。监测结果均达到《工业企业厂界环境噪声排放标准》（GB12348-2008）表1中2类功能区排放标准限值要求。</w:t>
            </w:r>
          </w:p>
        </w:tc>
        <w:tc>
          <w:tcPr>
            <w:tcW w:w="870"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已办结</w:t>
            </w:r>
          </w:p>
        </w:tc>
        <w:tc>
          <w:tcPr>
            <w:tcW w:w="84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883"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D2LZ202310280003</w:t>
            </w:r>
          </w:p>
        </w:tc>
        <w:tc>
          <w:tcPr>
            <w:tcW w:w="1913" w:type="dxa"/>
            <w:noWrap/>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鹿寨县四排镇三排村斑鸠屯村民反映，朝该村东北方向距离约 500米，与来宾金秀头排镇二排村交界处的牛蛙养殖场排放污水，通过生活排水沟排入石榴河，污染石榴河河水。</w:t>
            </w:r>
          </w:p>
        </w:tc>
        <w:tc>
          <w:tcPr>
            <w:tcW w:w="90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鹿寨县</w:t>
            </w:r>
          </w:p>
        </w:tc>
        <w:tc>
          <w:tcPr>
            <w:tcW w:w="1147"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水污染</w:t>
            </w:r>
          </w:p>
        </w:tc>
        <w:tc>
          <w:tcPr>
            <w:tcW w:w="4193" w:type="dxa"/>
            <w:noWrap/>
            <w:vAlign w:val="center"/>
          </w:tcPr>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经核查，村民反映的情况部分属实。</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村民反映的养殖场实为位于与鹿寨县四排镇三排村斑鸠屯东北面交界的来宾市金秀县三和现代农业有限公司（以下简称“三和公司”）。三和公司牛蛙养殖废水排入金秀头排镇二排村同古屯农灌沟，流经鹿寨县四排镇三排村的斑鸠屯、大敖屯进入石榴河。同古屯农灌沟中的沟水微浊，有腥臭味，影响下游四排镇三排村斑鸠屯和大敖屯的村民用水，进入石榴河后对河水有影响。斑鸠屯和大敖屯村民对上游三和公司排放养殖废水问题反映强烈，要求三和公司停止排放该养殖废水。</w:t>
            </w:r>
          </w:p>
        </w:tc>
        <w:tc>
          <w:tcPr>
            <w:tcW w:w="982"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部分属实</w:t>
            </w:r>
          </w:p>
        </w:tc>
        <w:tc>
          <w:tcPr>
            <w:tcW w:w="2580" w:type="dxa"/>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2023年10月29和31日，鹿寨生态环境局委托有资质的第三方监测机构对村民反映四排镇三排村涉水问题的沟水、河水进行监测。</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鹿寨县政府将加大石榴河上游来水的巡查、排查，密切关注四排大敖屯水质自动监测点数据变化情况以及鹿寨石榴河脚板洲水质情况，同时深入做好四排镇斑鸠屯和大敖屯村民投诉的调处和解释工作。</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报请上级部门协调来宾市生态环境局加大监管，督促三和公司尽快采取措施妥善处理外排养殖废水问题，切实解决村民反映的污染水质问题，消除石榴河水质环境风险。</w:t>
            </w:r>
          </w:p>
        </w:tc>
        <w:tc>
          <w:tcPr>
            <w:tcW w:w="870"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阶段性办结</w:t>
            </w:r>
          </w:p>
        </w:tc>
        <w:tc>
          <w:tcPr>
            <w:tcW w:w="84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bl>
    <w:p/>
    <w:sectPr>
      <w:pgSz w:w="16838" w:h="11906" w:orient="landscape"/>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Helvetica Neu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B248BD"/>
    <w:multiLevelType w:val="singleLevel"/>
    <w:tmpl w:val="B1B248B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MzY4ODA2MzVlNTBmOGIwYjY1M2Y3N2NmZWE2ODIifQ=="/>
  </w:docVars>
  <w:rsids>
    <w:rsidRoot w:val="40904542"/>
    <w:rsid w:val="00126069"/>
    <w:rsid w:val="001D6B68"/>
    <w:rsid w:val="005B1EBC"/>
    <w:rsid w:val="005F6C3A"/>
    <w:rsid w:val="006607D6"/>
    <w:rsid w:val="0069490E"/>
    <w:rsid w:val="006C7528"/>
    <w:rsid w:val="006F54C4"/>
    <w:rsid w:val="007D4179"/>
    <w:rsid w:val="00AA0D8B"/>
    <w:rsid w:val="00AA38C8"/>
    <w:rsid w:val="00B05A02"/>
    <w:rsid w:val="00B80B76"/>
    <w:rsid w:val="00BB2182"/>
    <w:rsid w:val="00CA3553"/>
    <w:rsid w:val="00DA0C27"/>
    <w:rsid w:val="00E145A1"/>
    <w:rsid w:val="00EA2DBD"/>
    <w:rsid w:val="00EB1290"/>
    <w:rsid w:val="00EF6B9E"/>
    <w:rsid w:val="02817F6D"/>
    <w:rsid w:val="08C63215"/>
    <w:rsid w:val="0A6E2124"/>
    <w:rsid w:val="0F0C0596"/>
    <w:rsid w:val="109D1177"/>
    <w:rsid w:val="12A80A21"/>
    <w:rsid w:val="16191538"/>
    <w:rsid w:val="18C009DB"/>
    <w:rsid w:val="20163873"/>
    <w:rsid w:val="249F0722"/>
    <w:rsid w:val="255F07E0"/>
    <w:rsid w:val="27DE099F"/>
    <w:rsid w:val="2AC3556A"/>
    <w:rsid w:val="2BE36297"/>
    <w:rsid w:val="2CEF275A"/>
    <w:rsid w:val="312874D9"/>
    <w:rsid w:val="33F955F3"/>
    <w:rsid w:val="34041CE3"/>
    <w:rsid w:val="3AE66DBE"/>
    <w:rsid w:val="3CE430AB"/>
    <w:rsid w:val="3E917F0D"/>
    <w:rsid w:val="3FAD6C9B"/>
    <w:rsid w:val="40904542"/>
    <w:rsid w:val="42345F39"/>
    <w:rsid w:val="434B1776"/>
    <w:rsid w:val="497260C0"/>
    <w:rsid w:val="4AEC6CB1"/>
    <w:rsid w:val="4E99704A"/>
    <w:rsid w:val="4EE43B8A"/>
    <w:rsid w:val="4F1A2FEB"/>
    <w:rsid w:val="4F4855D7"/>
    <w:rsid w:val="531E28B1"/>
    <w:rsid w:val="56EBE3DE"/>
    <w:rsid w:val="5CD11E85"/>
    <w:rsid w:val="5CE7CC91"/>
    <w:rsid w:val="5EA677F2"/>
    <w:rsid w:val="60C07143"/>
    <w:rsid w:val="61E31123"/>
    <w:rsid w:val="63977056"/>
    <w:rsid w:val="6AE21C1B"/>
    <w:rsid w:val="6C7A22BA"/>
    <w:rsid w:val="6CD93171"/>
    <w:rsid w:val="6CF11ECC"/>
    <w:rsid w:val="6D3B7BEA"/>
    <w:rsid w:val="6DBA5A94"/>
    <w:rsid w:val="733FF764"/>
    <w:rsid w:val="749035EB"/>
    <w:rsid w:val="76061185"/>
    <w:rsid w:val="78DE4596"/>
    <w:rsid w:val="7A506EB7"/>
    <w:rsid w:val="7C95557C"/>
    <w:rsid w:val="7D9B1948"/>
    <w:rsid w:val="7DF71734"/>
    <w:rsid w:val="7FB35BA1"/>
    <w:rsid w:val="7FF73C87"/>
    <w:rsid w:val="ECE7AC40"/>
    <w:rsid w:val="EE3B806B"/>
    <w:rsid w:val="F17B9F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20" w:lineRule="exact"/>
      <w:outlineLvl w:val="0"/>
    </w:pPr>
    <w:rPr>
      <w:rFonts w:ascii="Times New Roman" w:hAnsi="Times New Roman"/>
      <w:b/>
      <w:kern w:val="44"/>
      <w:sz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next w:val="4"/>
    <w:qFormat/>
    <w:uiPriority w:val="0"/>
    <w:pPr>
      <w:ind w:firstLine="5120"/>
    </w:pPr>
  </w:style>
  <w:style w:type="paragraph" w:styleId="4">
    <w:name w:val="footer"/>
    <w:basedOn w:val="1"/>
    <w:next w:val="5"/>
    <w:qFormat/>
    <w:uiPriority w:val="99"/>
    <w:pPr>
      <w:tabs>
        <w:tab w:val="center" w:pos="4153"/>
        <w:tab w:val="right" w:pos="8306"/>
      </w:tabs>
      <w:snapToGrid w:val="0"/>
      <w:jc w:val="left"/>
    </w:pPr>
    <w:rPr>
      <w:sz w:val="18"/>
      <w:szCs w:val="18"/>
    </w:rPr>
  </w:style>
  <w:style w:type="paragraph" w:styleId="5">
    <w:name w:val="Date"/>
    <w:basedOn w:val="1"/>
    <w:next w:val="1"/>
    <w:qFormat/>
    <w:uiPriority w:val="99"/>
    <w:pPr>
      <w:ind w:left="100" w:leftChars="2500"/>
    </w:pPr>
  </w:style>
  <w:style w:type="paragraph" w:styleId="6">
    <w:name w:val="Body Text"/>
    <w:basedOn w:val="1"/>
    <w:next w:val="7"/>
    <w:link w:val="20"/>
    <w:unhideWhenUsed/>
    <w:qFormat/>
    <w:uiPriority w:val="1"/>
    <w:pPr>
      <w:spacing w:before="102"/>
      <w:ind w:left="1706"/>
    </w:pPr>
    <w:rPr>
      <w:rFonts w:ascii="仿宋_GB2312" w:hAnsi="仿宋_GB2312" w:eastAsia="仿宋_GB2312"/>
      <w:sz w:val="32"/>
    </w:rPr>
  </w:style>
  <w:style w:type="paragraph" w:customStyle="1" w:styleId="7">
    <w:name w:val="页眉与页脚"/>
    <w:next w:val="3"/>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styleId="8">
    <w:name w:val="Body Text Indent 2"/>
    <w:basedOn w:val="1"/>
    <w:next w:val="1"/>
    <w:qFormat/>
    <w:uiPriority w:val="0"/>
    <w:pPr>
      <w:snapToGrid w:val="0"/>
      <w:ind w:firstLine="480"/>
    </w:pPr>
    <w:rPr>
      <w:rFonts w:ascii="宋体"/>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kern w:val="0"/>
      <w:sz w:val="24"/>
      <w:szCs w:val="24"/>
    </w:rPr>
  </w:style>
  <w:style w:type="paragraph" w:styleId="11">
    <w:name w:val="Title"/>
    <w:basedOn w:val="1"/>
    <w:next w:val="1"/>
    <w:qFormat/>
    <w:uiPriority w:val="0"/>
    <w:pPr>
      <w:spacing w:before="240" w:after="60"/>
      <w:jc w:val="center"/>
      <w:outlineLvl w:val="0"/>
    </w:pPr>
    <w:rPr>
      <w:rFonts w:ascii="Cambria" w:hAnsi="Cambria" w:eastAsia="方正小标宋简体"/>
      <w:bCs/>
      <w:sz w:val="44"/>
      <w:szCs w:val="32"/>
    </w:rPr>
  </w:style>
  <w:style w:type="paragraph" w:styleId="12">
    <w:name w:val="Body Text First Indent"/>
    <w:basedOn w:val="6"/>
    <w:link w:val="21"/>
    <w:qFormat/>
    <w:uiPriority w:val="0"/>
    <w:pPr>
      <w:spacing w:line="360" w:lineRule="auto"/>
      <w:ind w:firstLine="720" w:firstLineChars="200"/>
      <w:jc w:val="left"/>
    </w:pPr>
    <w:rPr>
      <w:rFonts w:ascii="Calibri" w:hAnsi="Calibri" w:eastAsia="Calibri"/>
      <w:color w:val="000000"/>
      <w:kern w:val="0"/>
      <w:sz w:val="20"/>
      <w:szCs w:val="21"/>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efault"/>
    <w:basedOn w:val="17"/>
    <w:next w:val="1"/>
    <w:qFormat/>
    <w:uiPriority w:val="0"/>
    <w:pPr>
      <w:widowControl w:val="0"/>
      <w:autoSpaceDE w:val="0"/>
      <w:autoSpaceDN w:val="0"/>
      <w:adjustRightInd w:val="0"/>
    </w:pPr>
    <w:rPr>
      <w:rFonts w:ascii="新宋体" w:hAnsi="Times New Roman" w:eastAsia="新宋体" w:cs="新宋体"/>
      <w:color w:val="000000"/>
      <w:szCs w:val="24"/>
      <w:lang w:eastAsia="zh-CN"/>
    </w:rPr>
  </w:style>
  <w:style w:type="paragraph" w:customStyle="1" w:styleId="17">
    <w:name w:val="Char Char Char"/>
    <w:qFormat/>
    <w:uiPriority w:val="0"/>
    <w:pPr>
      <w:spacing w:after="160" w:line="240" w:lineRule="exact"/>
      <w:ind w:firstLine="883"/>
    </w:pPr>
    <w:rPr>
      <w:rFonts w:ascii="Tahoma" w:hAnsi="Tahoma" w:eastAsia="仿宋_GB2312" w:cs="Times New Roman"/>
      <w:sz w:val="24"/>
      <w:szCs w:val="30"/>
      <w:lang w:val="en-US" w:eastAsia="en-US" w:bidi="ar-SA"/>
    </w:rPr>
  </w:style>
  <w:style w:type="paragraph" w:customStyle="1" w:styleId="18">
    <w:name w:val="索引 61"/>
    <w:basedOn w:val="19"/>
    <w:next w:val="19"/>
    <w:qFormat/>
    <w:uiPriority w:val="0"/>
    <w:pPr>
      <w:ind w:left="2100"/>
    </w:pPr>
    <w:rPr>
      <w:rFonts w:ascii="Times New Roman" w:hAnsi="Times New Roman"/>
    </w:rPr>
  </w:style>
  <w:style w:type="paragraph" w:customStyle="1" w:styleId="19">
    <w:name w:val="正文11"/>
    <w:next w:val="16"/>
    <w:qFormat/>
    <w:uiPriority w:val="0"/>
    <w:pPr>
      <w:widowControl w:val="0"/>
      <w:jc w:val="both"/>
    </w:pPr>
    <w:rPr>
      <w:rFonts w:ascii="Calibri" w:hAnsi="Calibri" w:eastAsia="宋体" w:cs="Times New Roman"/>
      <w:sz w:val="21"/>
      <w:szCs w:val="24"/>
      <w:lang w:val="en-US" w:eastAsia="zh-CN" w:bidi="ar-SA"/>
    </w:rPr>
  </w:style>
  <w:style w:type="character" w:customStyle="1" w:styleId="20">
    <w:name w:val="正文文本 字符"/>
    <w:basedOn w:val="15"/>
    <w:link w:val="6"/>
    <w:qFormat/>
    <w:uiPriority w:val="0"/>
    <w:rPr>
      <w:rFonts w:hint="default" w:ascii="Calibri" w:hAnsi="Calibri" w:cs="Calibri"/>
      <w:kern w:val="2"/>
      <w:sz w:val="21"/>
      <w:szCs w:val="22"/>
    </w:rPr>
  </w:style>
  <w:style w:type="character" w:customStyle="1" w:styleId="21">
    <w:name w:val="正文文本首行缩进 字符"/>
    <w:basedOn w:val="20"/>
    <w:link w:val="12"/>
    <w:qFormat/>
    <w:uiPriority w:val="0"/>
    <w:rPr>
      <w:rFonts w:hint="default" w:ascii="Calibri" w:hAnsi="Calibri" w:cs="Calibri"/>
      <w:kern w:val="2"/>
      <w:sz w:val="21"/>
      <w:szCs w:val="22"/>
    </w:rPr>
  </w:style>
  <w:style w:type="character" w:customStyle="1" w:styleId="22">
    <w:name w:val="页眉 字符"/>
    <w:basedOn w:val="15"/>
    <w:link w:val="9"/>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275</Words>
  <Characters>1573</Characters>
  <Lines>13</Lines>
  <Paragraphs>3</Paragraphs>
  <TotalTime>16</TotalTime>
  <ScaleCrop>false</ScaleCrop>
  <LinksUpToDate>false</LinksUpToDate>
  <CharactersWithSpaces>1845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2023-10-31T02:42:00Z</dcterms:created>
  <dc:creator>Lance</dc:creator>
  <cp:lastModifiedBy>覃友</cp:lastModifiedBy>
  <cp:lastPrinted>2023-10-21T11:09:00Z</cp:lastPrinted>
  <dcterms:modified xsi:type="dcterms:W3CDTF">2023-11-09T07:20:21Z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474067849E5A451CA07C9565D82AB44A_13</vt:lpwstr>
  </property>
</Properties>
</file>