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0"/>
          <w:szCs w:val="40"/>
        </w:rPr>
        <w:t>群众信访举报转办和边督边改公开情况一览表</w:t>
      </w:r>
    </w:p>
    <w:p>
      <w:pPr>
        <w:spacing w:line="560" w:lineRule="exact"/>
        <w:jc w:val="righ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（第十二批   2023年11月1日）</w:t>
      </w:r>
    </w:p>
    <w:tbl>
      <w:tblPr>
        <w:tblStyle w:val="11"/>
        <w:tblW w:w="1499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83"/>
        <w:gridCol w:w="1913"/>
        <w:gridCol w:w="908"/>
        <w:gridCol w:w="1147"/>
        <w:gridCol w:w="4193"/>
        <w:gridCol w:w="982"/>
        <w:gridCol w:w="2580"/>
        <w:gridCol w:w="870"/>
        <w:gridCol w:w="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88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受理编号</w:t>
            </w:r>
          </w:p>
        </w:tc>
        <w:tc>
          <w:tcPr>
            <w:tcW w:w="19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交办问题基本情况</w:t>
            </w:r>
          </w:p>
        </w:tc>
        <w:tc>
          <w:tcPr>
            <w:tcW w:w="9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行政区域</w:t>
            </w:r>
          </w:p>
        </w:tc>
        <w:tc>
          <w:tcPr>
            <w:tcW w:w="114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污染类型</w:t>
            </w:r>
          </w:p>
        </w:tc>
        <w:tc>
          <w:tcPr>
            <w:tcW w:w="41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调查核实情况</w:t>
            </w:r>
          </w:p>
        </w:tc>
        <w:tc>
          <w:tcPr>
            <w:tcW w:w="98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属实</w:t>
            </w:r>
          </w:p>
        </w:tc>
        <w:tc>
          <w:tcPr>
            <w:tcW w:w="25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处理和整改情况</w:t>
            </w:r>
          </w:p>
        </w:tc>
        <w:tc>
          <w:tcPr>
            <w:tcW w:w="8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办结</w:t>
            </w:r>
          </w:p>
        </w:tc>
        <w:tc>
          <w:tcPr>
            <w:tcW w:w="84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责任人被处理情况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8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D2LZ202310210001</w:t>
            </w:r>
          </w:p>
        </w:tc>
        <w:tc>
          <w:tcPr>
            <w:tcW w:w="1913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柳南区锦业华都2栋某居民投诉本单元另一居民煮菜油烟未经过排烟管道直接排放，造成附近空气被油烟污染，影响到本人身体健康，希望相关部门进行处理。</w:t>
            </w:r>
          </w:p>
        </w:tc>
        <w:tc>
          <w:tcPr>
            <w:tcW w:w="90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柳南区</w:t>
            </w:r>
          </w:p>
        </w:tc>
        <w:tc>
          <w:tcPr>
            <w:tcW w:w="114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大气污染</w:t>
            </w:r>
          </w:p>
        </w:tc>
        <w:tc>
          <w:tcPr>
            <w:tcW w:w="4193" w:type="dxa"/>
            <w:noWrap/>
            <w:vAlign w:val="center"/>
          </w:tcPr>
          <w:p>
            <w:pPr>
              <w:widowControl/>
              <w:overflowPunct w:val="0"/>
              <w:adjustRightInd w:val="0"/>
              <w:snapToGrid w:val="0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经调查，举报内容不属实。</w:t>
            </w:r>
          </w:p>
          <w:p>
            <w:pPr>
              <w:widowControl/>
              <w:overflowPunct w:val="0"/>
              <w:adjustRightInd w:val="0"/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月22日现场核实，交办问题中被举报单位为居民住宅,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房内原油烟管道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排烟口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已封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堵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该房主已经将整套房屋出租，现承租人为周边学校的一名学生。该名学生为内宿生，周日放假才离校到该房休息，且不在此处烹饪，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产生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油烟。</w:t>
            </w:r>
          </w:p>
        </w:tc>
        <w:tc>
          <w:tcPr>
            <w:tcW w:w="982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不属实</w:t>
            </w:r>
          </w:p>
        </w:tc>
        <w:tc>
          <w:tcPr>
            <w:tcW w:w="2580" w:type="dxa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现场调查未发现油烟扰民情况。</w:t>
            </w:r>
          </w:p>
        </w:tc>
        <w:tc>
          <w:tcPr>
            <w:tcW w:w="8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已办结</w:t>
            </w:r>
          </w:p>
        </w:tc>
        <w:tc>
          <w:tcPr>
            <w:tcW w:w="8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zZTcyNGU4MjJkMDU4OTc0NGIyOWJkOTZmMzQifQ=="/>
  </w:docVars>
  <w:rsids>
    <w:rsidRoot w:val="40904542"/>
    <w:rsid w:val="00126069"/>
    <w:rsid w:val="001D6B68"/>
    <w:rsid w:val="005B1EBC"/>
    <w:rsid w:val="005F6C3A"/>
    <w:rsid w:val="006607D6"/>
    <w:rsid w:val="006C7528"/>
    <w:rsid w:val="006F54C4"/>
    <w:rsid w:val="007D4179"/>
    <w:rsid w:val="00927191"/>
    <w:rsid w:val="00AA38C8"/>
    <w:rsid w:val="00B05A02"/>
    <w:rsid w:val="00BB2182"/>
    <w:rsid w:val="00CA3553"/>
    <w:rsid w:val="00DA0C27"/>
    <w:rsid w:val="00E145A1"/>
    <w:rsid w:val="00EA2DBD"/>
    <w:rsid w:val="00EB1290"/>
    <w:rsid w:val="00EF1EDB"/>
    <w:rsid w:val="00EF6B9E"/>
    <w:rsid w:val="076766B5"/>
    <w:rsid w:val="08C63215"/>
    <w:rsid w:val="0A6E2124"/>
    <w:rsid w:val="0BCC68EA"/>
    <w:rsid w:val="0F0C0596"/>
    <w:rsid w:val="109D1177"/>
    <w:rsid w:val="12A80A21"/>
    <w:rsid w:val="20163873"/>
    <w:rsid w:val="249F0722"/>
    <w:rsid w:val="255F07E0"/>
    <w:rsid w:val="2BE36297"/>
    <w:rsid w:val="2CEF275A"/>
    <w:rsid w:val="312874D9"/>
    <w:rsid w:val="33F955F3"/>
    <w:rsid w:val="34041CE3"/>
    <w:rsid w:val="3AE66DBE"/>
    <w:rsid w:val="3CE430AB"/>
    <w:rsid w:val="3E917F0D"/>
    <w:rsid w:val="3FAD6C9B"/>
    <w:rsid w:val="40904542"/>
    <w:rsid w:val="4AEC6CB1"/>
    <w:rsid w:val="4E99704A"/>
    <w:rsid w:val="4F4855D7"/>
    <w:rsid w:val="531E28B1"/>
    <w:rsid w:val="56EBE3DE"/>
    <w:rsid w:val="5CD11E85"/>
    <w:rsid w:val="5CE7CC91"/>
    <w:rsid w:val="63977056"/>
    <w:rsid w:val="6AE21C1B"/>
    <w:rsid w:val="6C7A22BA"/>
    <w:rsid w:val="6CD93171"/>
    <w:rsid w:val="6CF11ECC"/>
    <w:rsid w:val="6D3B7BEA"/>
    <w:rsid w:val="709C5C6F"/>
    <w:rsid w:val="733FF764"/>
    <w:rsid w:val="749035EB"/>
    <w:rsid w:val="76061185"/>
    <w:rsid w:val="78DE4596"/>
    <w:rsid w:val="7C95557C"/>
    <w:rsid w:val="7D9B1948"/>
    <w:rsid w:val="7DF71734"/>
    <w:rsid w:val="7FB35BA1"/>
    <w:rsid w:val="7FF73C87"/>
    <w:rsid w:val="ECE7AC40"/>
    <w:rsid w:val="EE3B806B"/>
    <w:rsid w:val="F17B9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20" w:lineRule="exact"/>
      <w:outlineLvl w:val="0"/>
    </w:pPr>
    <w:rPr>
      <w:rFonts w:ascii="Times New Roman" w:hAnsi="Times New Roman"/>
      <w:b/>
      <w:kern w:val="44"/>
      <w:sz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next w:val="4"/>
    <w:qFormat/>
    <w:uiPriority w:val="0"/>
    <w:pPr>
      <w:ind w:firstLine="512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Body Text"/>
    <w:basedOn w:val="1"/>
    <w:next w:val="7"/>
    <w:link w:val="18"/>
    <w:unhideWhenUsed/>
    <w:qFormat/>
    <w:uiPriority w:val="1"/>
    <w:pPr>
      <w:spacing w:before="102"/>
      <w:ind w:left="1706"/>
    </w:pPr>
    <w:rPr>
      <w:rFonts w:ascii="仿宋_GB2312" w:hAnsi="仿宋_GB2312" w:eastAsia="仿宋_GB2312"/>
      <w:sz w:val="32"/>
    </w:rPr>
  </w:style>
  <w:style w:type="paragraph" w:customStyle="1" w:styleId="7">
    <w:name w:val="页眉与页脚"/>
    <w:next w:val="3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paragraph" w:styleId="10">
    <w:name w:val="Body Text First Indent"/>
    <w:basedOn w:val="6"/>
    <w:link w:val="19"/>
    <w:qFormat/>
    <w:uiPriority w:val="0"/>
    <w:pPr>
      <w:spacing w:line="360" w:lineRule="auto"/>
      <w:ind w:firstLine="720" w:firstLineChars="200"/>
      <w:jc w:val="left"/>
    </w:pPr>
    <w:rPr>
      <w:rFonts w:ascii="Calibri" w:hAnsi="Calibri" w:eastAsia="Calibri"/>
      <w:color w:val="000000"/>
      <w:kern w:val="0"/>
      <w:sz w:val="20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basedOn w:val="15"/>
    <w:next w:val="16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Cs w:val="24"/>
      <w:lang w:eastAsia="zh-CN"/>
    </w:rPr>
  </w:style>
  <w:style w:type="paragraph" w:customStyle="1" w:styleId="15">
    <w:name w:val="Char Char Char"/>
    <w:qFormat/>
    <w:uiPriority w:val="0"/>
    <w:pPr>
      <w:spacing w:after="160" w:line="240" w:lineRule="exact"/>
      <w:ind w:firstLine="883"/>
    </w:pPr>
    <w:rPr>
      <w:rFonts w:ascii="Tahoma" w:hAnsi="Tahoma" w:eastAsia="仿宋_GB2312" w:cs="Times New Roman"/>
      <w:sz w:val="24"/>
      <w:szCs w:val="30"/>
      <w:lang w:val="en-US" w:eastAsia="en-US" w:bidi="ar-SA"/>
    </w:rPr>
  </w:style>
  <w:style w:type="paragraph" w:customStyle="1" w:styleId="16">
    <w:name w:val="索引 61"/>
    <w:basedOn w:val="17"/>
    <w:next w:val="17"/>
    <w:qFormat/>
    <w:uiPriority w:val="0"/>
    <w:pPr>
      <w:ind w:left="2100"/>
    </w:pPr>
    <w:rPr>
      <w:rFonts w:ascii="Times New Roman" w:hAnsi="Times New Roman"/>
    </w:rPr>
  </w:style>
  <w:style w:type="paragraph" w:customStyle="1" w:styleId="17">
    <w:name w:val="正文11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8">
    <w:name w:val="正文文本 字符"/>
    <w:basedOn w:val="13"/>
    <w:link w:val="6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19">
    <w:name w:val="正文文本首行缩进 字符"/>
    <w:basedOn w:val="18"/>
    <w:link w:val="10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0">
    <w:name w:val="页眉 字符"/>
    <w:basedOn w:val="13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3</TotalTime>
  <ScaleCrop>false</ScaleCrop>
  <LinksUpToDate>false</LinksUpToDate>
  <CharactersWithSpaces>477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2023-10-31T02:42:00Z</dcterms:created>
  <dc:creator>Lance</dc:creator>
  <cp:lastModifiedBy>覃友</cp:lastModifiedBy>
  <cp:lastPrinted>2023-10-21T11:09:00Z</cp:lastPrinted>
  <dcterms:modified xsi:type="dcterms:W3CDTF">2023-11-01T07:03:54Z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4E059F69AC244CADA60C172991AA25A1_13</vt:lpwstr>
  </property>
</Properties>
</file>